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Roteiro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_Fala Magda;</w:t>
      </w:r>
    </w:p>
    <w:p w:rsidR="00000000" w:rsidDel="00000000" w:rsidP="00000000" w:rsidRDefault="00000000" w:rsidRPr="00000000" w14:paraId="00000003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– Anita – explica o objetivo da nossa visita; - apresenta o Daniel.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– Daniel – apresenta vídeo motivacional; - fala sobre sentido do vídeo.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–Roberta – apresenta documento prep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ind w:left="720" w:firstLine="0"/>
        <w:jc w:val="both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Tempo total da visita: 15 minutos.</w:t>
      </w:r>
    </w:p>
    <w:p w:rsidR="00000000" w:rsidDel="00000000" w:rsidP="00000000" w:rsidRDefault="00000000" w:rsidRPr="00000000" w14:paraId="00000009">
      <w:pPr>
        <w:spacing w:after="200" w:line="276" w:lineRule="auto"/>
        <w:ind w:left="720" w:firstLine="0"/>
        <w:jc w:val="both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sq8d43x25mr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Orientações ao estudante: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        </w:t>
      </w:r>
      <w:r w:rsidDel="00000000" w:rsidR="00000000" w:rsidRPr="00000000">
        <w:rPr>
          <w:highlight w:val="green"/>
          <w:rtl w:val="0"/>
        </w:rPr>
        <w:t xml:space="preserve">Se liga, agora é a retomada do calendário!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Acessa o moodle todos os dias e vê as atividades, participa dos fóruns e leva as dúvidas para as aulas síncronas e /ou para os atendimentos, os atendimentos serão muito importantes nesse momento em que temos APNP;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Faz um Roteiro de Estudos, estabelece horários para acessar o moodle, não importa o horário, mas cria uma rotina, a tua rotina e evita o acúmulo de conteúdo;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/>
        <w:drawing>
          <wp:inline distB="0" distT="0" distL="0" distR="0">
            <wp:extent cx="5400040" cy="314833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483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Acessa as aulas síncronas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rtl w:val="0"/>
        </w:rPr>
        <w:t xml:space="preserve">fica atento</w:t>
      </w:r>
      <w:r w:rsidDel="00000000" w:rsidR="00000000" w:rsidRPr="00000000">
        <w:rPr>
          <w:rtl w:val="0"/>
        </w:rPr>
        <w:t xml:space="preserve">, é uma oportunidade de dialogar em tempo real com o professor e faz toda a diferença para a compreensão dos conteúdos;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Para você saber: tem meios de perceber quem está atento, participação pode ser parte da nota.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Tenha persistência, surgirão muitas dúvidas, mas só quem estuda tem dúvidas. Os professores, a equipe pedagógica e os demais servidores estão prontos para te ajudar;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Estudante a frequência será registrada no SUAP, o professor vai registrar no plano de ensino a forma de acompanhamento da tua assiduidade, busca saber o plano de cada disciplina.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2124" w:firstLine="707.9999999999998"/>
        <w:rPr>
          <w:b w:val="1"/>
        </w:rPr>
      </w:pPr>
      <w:r w:rsidDel="00000000" w:rsidR="00000000" w:rsidRPr="00000000">
        <w:rPr>
          <w:b w:val="1"/>
          <w:rtl w:val="0"/>
        </w:rPr>
        <w:t xml:space="preserve">Vale a pena lembrar!</w:t>
      </w:r>
    </w:p>
    <w:p w:rsidR="00000000" w:rsidDel="00000000" w:rsidP="00000000" w:rsidRDefault="00000000" w:rsidRPr="00000000" w14:paraId="00000017">
      <w:pPr>
        <w:spacing w:line="240" w:lineRule="auto"/>
        <w:ind w:left="141.7322834645671" w:firstLine="283.46456692913375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rtl w:val="0"/>
        </w:rPr>
        <w:t xml:space="preserve">Prezado(a) aluno(a), Para que possamos manter o ambiente harmônico, respeitoso e seguro entre todos, é necessário observar algumas regras de conduta, a saber: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240" w:line="240" w:lineRule="auto"/>
        <w:ind w:left="141.7322834645671" w:firstLine="705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Prepare-se para a aula virtual:</w:t>
      </w:r>
    </w:p>
    <w:p w:rsidR="00000000" w:rsidDel="00000000" w:rsidP="00000000" w:rsidRDefault="00000000" w:rsidRPr="00000000" w14:paraId="00000019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Vista-se adequadamente e escolha na sua casa o local mais apropriado (se possível, separado de outras pessoas e das atividades que estiverem sendo realizadas por elas em casa), para que haja o máximo de atenção na aula.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240" w:line="240" w:lineRule="auto"/>
        <w:ind w:left="141.7322834645671" w:firstLine="705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Identifique-se</w:t>
      </w:r>
    </w:p>
    <w:p w:rsidR="00000000" w:rsidDel="00000000" w:rsidP="00000000" w:rsidRDefault="00000000" w:rsidRPr="00000000" w14:paraId="0000001B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O estudante deverá utilizar o seu nome como consta nos registros do sistema acadêmico, para acesso a qualquer ambiente virtual em que se realizem as APNP, tanto em atividades síncronas, quanto em atividades assíncronas.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240" w:line="240" w:lineRule="auto"/>
        <w:ind w:left="141.7322834645671" w:firstLine="705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Teste a plataforma:</w:t>
      </w:r>
    </w:p>
    <w:p w:rsidR="00000000" w:rsidDel="00000000" w:rsidP="00000000" w:rsidRDefault="00000000" w:rsidRPr="00000000" w14:paraId="0000001D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Faça o login na plataforma com antecedência. Verifique se há falhas de conexão ou de acesso, para que sejam reparadas a tempo. (Recomenda-se avisar o professor responsável).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240" w:line="240" w:lineRule="auto"/>
        <w:ind w:left="141.7322834645671" w:firstLine="705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Desative o microfone:</w:t>
      </w:r>
    </w:p>
    <w:p w:rsidR="00000000" w:rsidDel="00000000" w:rsidP="00000000" w:rsidRDefault="00000000" w:rsidRPr="00000000" w14:paraId="0000001F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Logo que você acionar seu aparelho para assistir à aula, desative o microfone. Essa ação impedirá que, num momento de distração, você compartilhe uma fala ou ruídos indesejados. Seu celular deve ficar no silencioso. Evite também interromper a fala dos demais participantes e peça a palavra ao professor (de preferência, pelo chat) quando quiser fazer algum comentário ou esclarecer alguma dúvida. Quando autorizado pelo professor, ative o seu microfone e fale. Assim, a aula fica organizada e sem perturbações.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240" w:line="240" w:lineRule="auto"/>
        <w:ind w:left="141.7322834645671" w:firstLine="705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Desative a câmera:</w:t>
      </w:r>
    </w:p>
    <w:p w:rsidR="00000000" w:rsidDel="00000000" w:rsidP="00000000" w:rsidRDefault="00000000" w:rsidRPr="00000000" w14:paraId="00000021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Você só deverá ativar a câmera se for solicitado e se concordar com a sua exposição e com a do ambiente onde você estiver. Para os momentos em que a câmera estiver ativada, tenha cuidado para não expor a intimidade da sua casa. O ideal é direcionar a câmera para uma parede.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240" w:line="240" w:lineRule="auto"/>
        <w:ind w:left="141.7322834645671" w:firstLine="705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Tenha tolerância e paciência com possíveis falhas tecnológicas e eventuais limitações pessoais:</w:t>
      </w:r>
    </w:p>
    <w:p w:rsidR="00000000" w:rsidDel="00000000" w:rsidP="00000000" w:rsidRDefault="00000000" w:rsidRPr="00000000" w14:paraId="00000023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Falhas técnicas poderão acontecer, seja com o professor, com colegas ou com você mesmo. Tenha paciência, procure manter a calma e contornar o problema com discrição e gentileza.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240" w:line="240" w:lineRule="auto"/>
        <w:ind w:left="141.7322834645671" w:firstLine="705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Não compartilhe a gravação das aulas ou os materiais disponibilizados pelo professor:</w:t>
      </w:r>
    </w:p>
    <w:p w:rsidR="00000000" w:rsidDel="00000000" w:rsidP="00000000" w:rsidRDefault="00000000" w:rsidRPr="00000000" w14:paraId="00000025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Você não deve copiar, distribuir, modificar, reproduzir, republicar, transmitir ou comercializar qualquer informação, texto e/ou documentos contidos nas aulas em qualquer meio eletrônico, nem criar qualquer trabalho utilizando imagens, textos ou documentos dessas aulas sem ter por escrito o prévio consentimento dos envolvidos na exposição.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2124" w:firstLine="707.999999999999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0" w:firstLine="0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720" w:firstLine="0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1440" w:firstLine="0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2160" w:firstLine="0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2880" w:firstLine="0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3600" w:firstLine="0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526086"/>
    <w:pPr>
      <w:keepNext w:val="1"/>
      <w:keepLines w:val="1"/>
      <w:numPr>
        <w:numId w:val="3"/>
      </w:numPr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526086"/>
    <w:pPr>
      <w:keepNext w:val="1"/>
      <w:keepLines w:val="1"/>
      <w:numPr>
        <w:ilvl w:val="1"/>
        <w:numId w:val="3"/>
      </w:numPr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526086"/>
    <w:pPr>
      <w:keepNext w:val="1"/>
      <w:keepLines w:val="1"/>
      <w:numPr>
        <w:ilvl w:val="2"/>
        <w:numId w:val="3"/>
      </w:numPr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526086"/>
    <w:pPr>
      <w:keepNext w:val="1"/>
      <w:keepLines w:val="1"/>
      <w:numPr>
        <w:ilvl w:val="3"/>
        <w:numId w:val="3"/>
      </w:numPr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526086"/>
    <w:pPr>
      <w:keepNext w:val="1"/>
      <w:keepLines w:val="1"/>
      <w:numPr>
        <w:ilvl w:val="4"/>
        <w:numId w:val="3"/>
      </w:numPr>
      <w:spacing w:after="0"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526086"/>
    <w:pPr>
      <w:keepNext w:val="1"/>
      <w:keepLines w:val="1"/>
      <w:numPr>
        <w:ilvl w:val="5"/>
        <w:numId w:val="3"/>
      </w:numPr>
      <w:spacing w:after="0" w:before="40"/>
      <w:outlineLvl w:val="5"/>
    </w:pPr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526086"/>
    <w:pPr>
      <w:keepNext w:val="1"/>
      <w:keepLines w:val="1"/>
      <w:numPr>
        <w:ilvl w:val="6"/>
        <w:numId w:val="3"/>
      </w:numPr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526086"/>
    <w:pPr>
      <w:keepNext w:val="1"/>
      <w:keepLines w:val="1"/>
      <w:numPr>
        <w:ilvl w:val="7"/>
        <w:numId w:val="3"/>
      </w:numPr>
      <w:spacing w:after="0"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26086"/>
    <w:pPr>
      <w:keepNext w:val="1"/>
      <w:keepLines w:val="1"/>
      <w:numPr>
        <w:ilvl w:val="8"/>
        <w:numId w:val="3"/>
      </w:numPr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2E4B0F"/>
    <w:pPr>
      <w:ind w:left="720"/>
      <w:contextualSpacing w:val="1"/>
    </w:pPr>
  </w:style>
  <w:style w:type="character" w:styleId="Ttulo1Char" w:customStyle="1">
    <w:name w:val="Título 1 Char"/>
    <w:basedOn w:val="Fontepargpadro"/>
    <w:link w:val="Ttulo1"/>
    <w:uiPriority w:val="9"/>
    <w:rsid w:val="00526086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526086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526086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526086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526086"/>
    <w:rPr>
      <w:rFonts w:asciiTheme="majorHAnsi" w:cstheme="majorBidi" w:eastAsiaTheme="majorEastAsia" w:hAnsiTheme="majorHAnsi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526086"/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526086"/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526086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526086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yFMvREcr9W+PxlNKI0uQaIClWg==">AMUW2mUwRdhh58FeGSzEWTyRCTS/0Kia/DHK3/4s3VJbkRqPDZ9sfi+CrXwMQsdFo4hS/FZE3iXDBew5xQ5l/9kp1Lgt99OxxpWIys41r/VgB3oFyrNjRLAd8sEmxZfFGr6SsR8sRuYZIQ1a9SxG+rs9xQ6izGZtIQ==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2021-02-18T17:38:00Z</dcterms:created>
  <dc:creator>Roberta</dc:creator>
</cp:coreProperties>
</file>